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919C" w14:textId="5D7AE8BC" w:rsidR="00E16AEB" w:rsidRPr="003138D9" w:rsidRDefault="00E16AEB" w:rsidP="00E16AEB">
      <w:pPr>
        <w:rPr>
          <w:rFonts w:cs="Calibri"/>
        </w:rPr>
      </w:pPr>
      <w:r w:rsidRPr="003138D9">
        <w:rPr>
          <w:rFonts w:cs="Calibri"/>
        </w:rPr>
        <w:t>OA.</w:t>
      </w:r>
      <w:r>
        <w:rPr>
          <w:rFonts w:cs="Calibri"/>
        </w:rPr>
        <w:t>111.</w:t>
      </w:r>
      <w:r w:rsidR="00E22F5A">
        <w:rPr>
          <w:rFonts w:cs="Calibri"/>
        </w:rPr>
        <w:t>2</w:t>
      </w:r>
      <w:r>
        <w:rPr>
          <w:rFonts w:cs="Calibri"/>
        </w:rPr>
        <w:t>.202</w:t>
      </w:r>
      <w:r w:rsidR="00F85752">
        <w:rPr>
          <w:rFonts w:cs="Calibri"/>
        </w:rPr>
        <w:t>3</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4AC504F7"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E22F5A">
        <w:rPr>
          <w:rFonts w:cs="Calibri"/>
          <w:b/>
        </w:rPr>
        <w:t>2</w:t>
      </w:r>
      <w:r>
        <w:rPr>
          <w:rFonts w:cs="Calibri"/>
          <w:b/>
        </w:rPr>
        <w:t>/202</w:t>
      </w:r>
      <w:r w:rsidR="00F85752">
        <w:rPr>
          <w:rFonts w:cs="Calibri"/>
          <w:b/>
        </w:rPr>
        <w:t>3</w:t>
      </w:r>
      <w:r w:rsidRPr="003138D9">
        <w:rPr>
          <w:rFonts w:cs="Calibri"/>
          <w:b/>
        </w:rPr>
        <w:t xml:space="preserve"> NA 1 WOLNE STANOWISKO URZĘDNICZE</w:t>
      </w:r>
    </w:p>
    <w:p w14:paraId="2AB91570" w14:textId="67022359" w:rsidR="00E16AEB" w:rsidRDefault="00E22F5A" w:rsidP="00A37B25">
      <w:pPr>
        <w:spacing w:after="0"/>
        <w:jc w:val="center"/>
        <w:rPr>
          <w:rFonts w:cs="Calibri"/>
          <w:b/>
        </w:rPr>
      </w:pPr>
      <w:r>
        <w:rPr>
          <w:rFonts w:cs="Calibri"/>
          <w:b/>
        </w:rPr>
        <w:t>Inspektor Powiatowy</w:t>
      </w:r>
      <w:r w:rsidR="00E16AEB">
        <w:rPr>
          <w:rFonts w:cs="Calibri"/>
          <w:b/>
        </w:rPr>
        <w:t xml:space="preserve"> </w:t>
      </w:r>
    </w:p>
    <w:p w14:paraId="19783E5C" w14:textId="3AD23C84" w:rsidR="00E16AEB" w:rsidRDefault="00E16AEB" w:rsidP="00A37B25">
      <w:pPr>
        <w:spacing w:after="0"/>
        <w:jc w:val="center"/>
        <w:rPr>
          <w:rFonts w:cs="Calibri"/>
          <w:b/>
        </w:rPr>
      </w:pPr>
      <w:r>
        <w:rPr>
          <w:rFonts w:cs="Calibri"/>
          <w:b/>
        </w:rPr>
        <w:t xml:space="preserve">w </w:t>
      </w:r>
      <w:r w:rsidR="00F85752">
        <w:rPr>
          <w:rFonts w:cs="Calibri"/>
          <w:b/>
        </w:rPr>
        <w:t xml:space="preserve">Referacie </w:t>
      </w:r>
      <w:r w:rsidR="00E22F5A">
        <w:rPr>
          <w:rFonts w:cs="Calibri"/>
          <w:b/>
        </w:rPr>
        <w:t>Aktywizacji Rynku Pracy</w:t>
      </w:r>
    </w:p>
    <w:p w14:paraId="32013787" w14:textId="77777777" w:rsidR="00A37B25" w:rsidRPr="003138D9" w:rsidRDefault="00A37B25" w:rsidP="00A37B25">
      <w:pPr>
        <w:spacing w:after="0"/>
        <w:jc w:val="center"/>
        <w:rPr>
          <w:rFonts w:cs="Calibri"/>
          <w:b/>
        </w:rPr>
      </w:pPr>
    </w:p>
    <w:p w14:paraId="34FD0CA4" w14:textId="43A4F30F" w:rsidR="00E16AEB" w:rsidRPr="003138D9" w:rsidRDefault="00E16AEB" w:rsidP="00E16AEB">
      <w:pPr>
        <w:pStyle w:val="Akapitzlist"/>
        <w:numPr>
          <w:ilvl w:val="0"/>
          <w:numId w:val="1"/>
        </w:numPr>
        <w:rPr>
          <w:rFonts w:cs="Calibri"/>
        </w:rPr>
      </w:pPr>
      <w:r w:rsidRPr="003138D9">
        <w:rPr>
          <w:rFonts w:cs="Calibri"/>
        </w:rPr>
        <w:t>Wymagania niezbędne kandydata na stanowisko</w:t>
      </w:r>
      <w:r w:rsidR="00AC2528">
        <w:rPr>
          <w:rFonts w:cs="Calibri"/>
        </w:rPr>
        <w:t>:</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2973F05C" w14:textId="79EAC764" w:rsidR="00F4132B" w:rsidRPr="00E22F5A" w:rsidRDefault="003A54DE" w:rsidP="00E22F5A">
      <w:pPr>
        <w:pStyle w:val="Akapitzlist"/>
        <w:ind w:left="1080"/>
        <w:rPr>
          <w:rFonts w:cs="Calibri"/>
        </w:rPr>
      </w:pPr>
      <w:r>
        <w:rPr>
          <w:rFonts w:cs="Calibri"/>
        </w:rPr>
        <w:t>- wykształcenie wyższe</w:t>
      </w:r>
      <w:r w:rsidR="00E22F5A">
        <w:rPr>
          <w:rFonts w:cs="Calibri"/>
        </w:rPr>
        <w:t xml:space="preserve"> lub </w:t>
      </w:r>
      <w:r w:rsidR="00F4132B" w:rsidRPr="00E22F5A">
        <w:rPr>
          <w:rFonts w:cs="Calibri"/>
        </w:rPr>
        <w:t xml:space="preserve">wykształcenie średnie i </w:t>
      </w:r>
      <w:r w:rsidR="00E22F5A">
        <w:rPr>
          <w:rFonts w:cs="Calibri"/>
        </w:rPr>
        <w:t>3</w:t>
      </w:r>
      <w:r w:rsidR="00F4132B" w:rsidRPr="00E22F5A">
        <w:rPr>
          <w:rFonts w:cs="Calibri"/>
        </w:rPr>
        <w:t xml:space="preserve"> lata stażu pracy</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eDOK, Syriusz).</w:t>
      </w:r>
    </w:p>
    <w:p w14:paraId="1E7D8444" w14:textId="77777777" w:rsidR="00E16AEB" w:rsidRPr="003138D9" w:rsidRDefault="00E16AEB" w:rsidP="00E16AEB">
      <w:pPr>
        <w:pStyle w:val="Akapitzlist"/>
        <w:numPr>
          <w:ilvl w:val="1"/>
          <w:numId w:val="1"/>
        </w:numPr>
        <w:rPr>
          <w:rFonts w:cs="Calibri"/>
        </w:rPr>
      </w:pPr>
      <w:r w:rsidRPr="003138D9">
        <w:rPr>
          <w:rFonts w:cs="Calibri"/>
        </w:rPr>
        <w:t>Umiejętność interpretacji przepisów, zaangażowanie w pracę, umiejętność pracy 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393898EE" w14:textId="77777777" w:rsidR="00F4132B" w:rsidRDefault="00F4132B" w:rsidP="00F4132B">
      <w:pPr>
        <w:pStyle w:val="Akapitzlist"/>
        <w:numPr>
          <w:ilvl w:val="2"/>
          <w:numId w:val="1"/>
        </w:numPr>
        <w:rPr>
          <w:rFonts w:cs="Calibri"/>
        </w:rPr>
      </w:pPr>
      <w:r w:rsidRPr="003138D9">
        <w:rPr>
          <w:rFonts w:cs="Calibri"/>
        </w:rPr>
        <w:t>ustawy o promocji zatrudnienia i instytucjach rynku pracy,</w:t>
      </w:r>
    </w:p>
    <w:p w14:paraId="204D5484" w14:textId="23DC9C1C" w:rsidR="00F4132B" w:rsidRDefault="0038219A" w:rsidP="00E22F5A">
      <w:pPr>
        <w:pStyle w:val="Akapitzlist"/>
        <w:numPr>
          <w:ilvl w:val="2"/>
          <w:numId w:val="1"/>
        </w:numPr>
        <w:rPr>
          <w:rFonts w:cs="Calibri"/>
        </w:rPr>
      </w:pPr>
      <w:r>
        <w:rPr>
          <w:rFonts w:cs="Calibri"/>
        </w:rPr>
        <w:t>rozporządzenia Ministra Pracy i Polityki Społecznej w sprawie przyznawania środków z KFS,</w:t>
      </w:r>
    </w:p>
    <w:p w14:paraId="4D57A1C8" w14:textId="730D1EB2" w:rsidR="000957F5" w:rsidRPr="00E22F5A" w:rsidRDefault="000957F5" w:rsidP="00E22F5A">
      <w:pPr>
        <w:pStyle w:val="Akapitzlist"/>
        <w:numPr>
          <w:ilvl w:val="2"/>
          <w:numId w:val="1"/>
        </w:numPr>
        <w:rPr>
          <w:rFonts w:cs="Calibri"/>
        </w:rPr>
      </w:pPr>
      <w:r>
        <w:rPr>
          <w:rFonts w:cs="Calibri"/>
        </w:rPr>
        <w:t>Kodeks Postępowania Administracyjnego</w:t>
      </w:r>
      <w:r w:rsidR="0038219A">
        <w:rPr>
          <w:rFonts w:cs="Calibri"/>
        </w:rPr>
        <w:t>.</w:t>
      </w:r>
    </w:p>
    <w:p w14:paraId="637C41C5" w14:textId="77777777" w:rsidR="00A37B25" w:rsidRDefault="00A37B25" w:rsidP="00A37B25">
      <w:pPr>
        <w:pStyle w:val="Akapitzlist"/>
        <w:ind w:left="1800"/>
        <w:rPr>
          <w:rFonts w:cs="Calibri"/>
        </w:rPr>
      </w:pPr>
    </w:p>
    <w:p w14:paraId="65346233" w14:textId="77777777" w:rsidR="00A37B25" w:rsidRDefault="00A37B25" w:rsidP="00A37B25">
      <w:pPr>
        <w:pStyle w:val="Akapitzlist"/>
        <w:numPr>
          <w:ilvl w:val="0"/>
          <w:numId w:val="1"/>
        </w:numPr>
        <w:rPr>
          <w:rFonts w:cs="Calibri"/>
        </w:rPr>
      </w:pPr>
      <w:r>
        <w:rPr>
          <w:rFonts w:cs="Calibri"/>
        </w:rPr>
        <w:t>Zakres wykonywanych zadań na stanowisku:</w:t>
      </w:r>
    </w:p>
    <w:p w14:paraId="3055B352" w14:textId="2FB916B3" w:rsidR="00E22F5A" w:rsidRDefault="00E22F5A" w:rsidP="00E22F5A">
      <w:pPr>
        <w:pStyle w:val="Akapitzlist"/>
        <w:numPr>
          <w:ilvl w:val="1"/>
          <w:numId w:val="1"/>
        </w:numPr>
        <w:rPr>
          <w:rFonts w:cstheme="minorHAnsi"/>
          <w:lang w:val="cs-CZ"/>
        </w:rPr>
      </w:pPr>
      <w:r w:rsidRPr="00E22F5A">
        <w:rPr>
          <w:rFonts w:cstheme="minorHAnsi"/>
          <w:lang w:val="cs-CZ"/>
        </w:rPr>
        <w:t>prowadzenie dokumentacji finansowego rozliczenia pracodawców organizujących formy    subsydiowanego zatrudnienia oraz Krajowy Fundusz Szkoleniowy,</w:t>
      </w:r>
    </w:p>
    <w:p w14:paraId="1570A0D4" w14:textId="213503DA" w:rsidR="00E22F5A" w:rsidRPr="000957F5" w:rsidRDefault="00E22F5A" w:rsidP="00E22F5A">
      <w:pPr>
        <w:pStyle w:val="Akapitzlist"/>
        <w:numPr>
          <w:ilvl w:val="1"/>
          <w:numId w:val="1"/>
        </w:numPr>
        <w:rPr>
          <w:rFonts w:cstheme="minorHAnsi"/>
          <w:lang w:val="cs-CZ"/>
        </w:rPr>
      </w:pPr>
      <w:r w:rsidRPr="000957F5">
        <w:rPr>
          <w:rFonts w:cstheme="minorHAnsi"/>
          <w:lang w:val="cs-CZ"/>
        </w:rPr>
        <w:t>prowadzenie spraw związanych z realizacją proijektów finansowanych z EFS,</w:t>
      </w:r>
    </w:p>
    <w:p w14:paraId="2DE7058E" w14:textId="5D018660" w:rsidR="00E22F5A" w:rsidRPr="000957F5" w:rsidRDefault="000957F5" w:rsidP="00E22F5A">
      <w:pPr>
        <w:pStyle w:val="Akapitzlist"/>
        <w:numPr>
          <w:ilvl w:val="1"/>
          <w:numId w:val="1"/>
        </w:numPr>
        <w:rPr>
          <w:rFonts w:cstheme="minorHAnsi"/>
          <w:lang w:val="cs-CZ"/>
        </w:rPr>
      </w:pPr>
      <w:r w:rsidRPr="000957F5">
        <w:rPr>
          <w:rFonts w:cstheme="minorHAnsi"/>
          <w:lang w:val="cs-CZ"/>
        </w:rPr>
        <w:t>przygotowanie dokumentacji związanej z organizacją staży,</w:t>
      </w:r>
    </w:p>
    <w:p w14:paraId="7094D8F2" w14:textId="75CC6C4F" w:rsidR="000957F5" w:rsidRPr="000957F5" w:rsidRDefault="000957F5" w:rsidP="00E22F5A">
      <w:pPr>
        <w:pStyle w:val="Akapitzlist"/>
        <w:numPr>
          <w:ilvl w:val="1"/>
          <w:numId w:val="1"/>
        </w:numPr>
        <w:rPr>
          <w:rFonts w:cstheme="minorHAnsi"/>
          <w:lang w:val="cs-CZ"/>
        </w:rPr>
      </w:pPr>
      <w:r w:rsidRPr="000957F5">
        <w:rPr>
          <w:rFonts w:cstheme="minorHAnsi"/>
          <w:lang w:val="cs-CZ"/>
        </w:rPr>
        <w:t>monitoring wykonania realizowanych programów aktywizacyjnych,</w:t>
      </w:r>
    </w:p>
    <w:p w14:paraId="21162F94" w14:textId="5F827AE6" w:rsidR="000957F5" w:rsidRPr="000957F5" w:rsidRDefault="000957F5" w:rsidP="00E22F5A">
      <w:pPr>
        <w:pStyle w:val="Akapitzlist"/>
        <w:numPr>
          <w:ilvl w:val="1"/>
          <w:numId w:val="1"/>
        </w:numPr>
        <w:rPr>
          <w:rFonts w:cstheme="minorHAnsi"/>
          <w:lang w:val="cs-CZ"/>
        </w:rPr>
      </w:pPr>
      <w:r w:rsidRPr="000957F5">
        <w:rPr>
          <w:rFonts w:cstheme="minorHAnsi"/>
          <w:lang w:val="cs-CZ"/>
        </w:rPr>
        <w:t>ocena efektywności podejmowanych działań w celu tworzenia miejsc pracy ze środków Funduszu Pracy i innych funduszy celowych,</w:t>
      </w:r>
    </w:p>
    <w:p w14:paraId="2253F271" w14:textId="02D14676" w:rsidR="000957F5" w:rsidRPr="000957F5" w:rsidRDefault="000957F5" w:rsidP="00E22F5A">
      <w:pPr>
        <w:pStyle w:val="Akapitzlist"/>
        <w:numPr>
          <w:ilvl w:val="1"/>
          <w:numId w:val="1"/>
        </w:numPr>
        <w:rPr>
          <w:rFonts w:cstheme="minorHAnsi"/>
          <w:lang w:val="cs-CZ"/>
        </w:rPr>
      </w:pPr>
      <w:r w:rsidRPr="000957F5">
        <w:rPr>
          <w:rFonts w:cstheme="minorHAnsi"/>
          <w:lang w:val="cs-CZ"/>
        </w:rPr>
        <w:t>popularyzacja informacji na temat pozyskiwania środków na promocję zatrudnienia i aktywizację zawodową,</w:t>
      </w:r>
    </w:p>
    <w:p w14:paraId="2A9D4601" w14:textId="69ECC4E1" w:rsidR="000957F5" w:rsidRPr="000957F5" w:rsidRDefault="000957F5" w:rsidP="000957F5">
      <w:pPr>
        <w:pStyle w:val="Akapitzlist"/>
        <w:numPr>
          <w:ilvl w:val="1"/>
          <w:numId w:val="1"/>
        </w:numPr>
        <w:rPr>
          <w:rFonts w:cstheme="minorHAnsi"/>
          <w:lang w:val="cs-CZ"/>
        </w:rPr>
      </w:pPr>
      <w:r w:rsidRPr="000957F5">
        <w:rPr>
          <w:rFonts w:cstheme="minorHAnsi"/>
          <w:lang w:val="cs-CZ"/>
        </w:rPr>
        <w:t>aktywny udział w opracowywaniu i realizacji programów specjalnych i pilotażowych.</w:t>
      </w:r>
    </w:p>
    <w:p w14:paraId="07C93D44" w14:textId="72AD0262" w:rsidR="00B34C08" w:rsidRPr="000957F5" w:rsidRDefault="00B34C08" w:rsidP="00B34C08">
      <w:pPr>
        <w:pStyle w:val="Akapitzlist"/>
        <w:ind w:left="1080"/>
        <w:rPr>
          <w:rFonts w:cstheme="minorHAnsi"/>
        </w:rPr>
      </w:pPr>
    </w:p>
    <w:p w14:paraId="3EADD01C" w14:textId="25995DA8" w:rsidR="00E16AEB" w:rsidRDefault="00E16AEB" w:rsidP="000957F5">
      <w:pPr>
        <w:pStyle w:val="Akapitzlist"/>
        <w:numPr>
          <w:ilvl w:val="0"/>
          <w:numId w:val="1"/>
        </w:numPr>
        <w:spacing w:line="240" w:lineRule="auto"/>
      </w:pPr>
      <w:r>
        <w:t>Warunki pracy:</w:t>
      </w:r>
    </w:p>
    <w:p w14:paraId="2D15A022" w14:textId="77777777" w:rsidR="00E16AEB" w:rsidRDefault="00E16AEB" w:rsidP="000957F5">
      <w:pPr>
        <w:pStyle w:val="Akapitzlist"/>
        <w:numPr>
          <w:ilvl w:val="1"/>
          <w:numId w:val="1"/>
        </w:numPr>
        <w:tabs>
          <w:tab w:val="left" w:pos="426"/>
        </w:tabs>
      </w:pPr>
      <w:r>
        <w:t>Forma zatrudnienia – umowa o pracę.</w:t>
      </w:r>
    </w:p>
    <w:p w14:paraId="31AD09A6" w14:textId="3FD236D9" w:rsidR="00E16AEB" w:rsidRDefault="00E16AEB" w:rsidP="000957F5">
      <w:pPr>
        <w:pStyle w:val="Akapitzlist"/>
        <w:numPr>
          <w:ilvl w:val="1"/>
          <w:numId w:val="1"/>
        </w:numPr>
        <w:tabs>
          <w:tab w:val="left" w:pos="426"/>
        </w:tabs>
      </w:pPr>
      <w:r>
        <w:t xml:space="preserve">Planowany termin zatrudnienia: </w:t>
      </w:r>
      <w:r w:rsidR="000957F5">
        <w:t>wrzesień/październik</w:t>
      </w:r>
      <w:r>
        <w:t xml:space="preserve"> 202</w:t>
      </w:r>
      <w:r w:rsidR="00326643">
        <w:t>3</w:t>
      </w:r>
      <w:r>
        <w:t>r.</w:t>
      </w:r>
    </w:p>
    <w:p w14:paraId="56580237" w14:textId="22D0578D" w:rsidR="00E16AEB" w:rsidRDefault="00E16AEB" w:rsidP="000957F5">
      <w:pPr>
        <w:pStyle w:val="Akapitzlist"/>
        <w:numPr>
          <w:ilvl w:val="1"/>
          <w:numId w:val="1"/>
        </w:numPr>
        <w:tabs>
          <w:tab w:val="left" w:pos="426"/>
        </w:tabs>
      </w:pPr>
      <w:r>
        <w:t>Miejsce pracy – Powiatowy Urząd Pracy w Grójcu.</w:t>
      </w:r>
    </w:p>
    <w:p w14:paraId="5F47BC23" w14:textId="2AC1DE64" w:rsidR="00AC2528" w:rsidRDefault="00E16AEB" w:rsidP="000957F5">
      <w:pPr>
        <w:pStyle w:val="Akapitzlist"/>
        <w:numPr>
          <w:ilvl w:val="1"/>
          <w:numId w:val="1"/>
        </w:numPr>
        <w:tabs>
          <w:tab w:val="left" w:pos="426"/>
        </w:tabs>
      </w:pPr>
      <w:r>
        <w:t>Charakter pracy - administracyjno – biurowa przy monitorze ekranowym.</w:t>
      </w:r>
    </w:p>
    <w:p w14:paraId="2D460083" w14:textId="77777777" w:rsidR="00AC2528" w:rsidRPr="00B2339D" w:rsidRDefault="00AC2528" w:rsidP="00E16AEB">
      <w:pPr>
        <w:pStyle w:val="Akapitzlist"/>
        <w:tabs>
          <w:tab w:val="left" w:pos="426"/>
        </w:tabs>
        <w:ind w:left="1080"/>
      </w:pPr>
    </w:p>
    <w:p w14:paraId="53F1F7A3" w14:textId="77777777" w:rsidR="00E16AEB" w:rsidRPr="003138D9" w:rsidRDefault="00E16AEB" w:rsidP="000957F5">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0957F5">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0957F5">
      <w:pPr>
        <w:pStyle w:val="Akapitzlist"/>
        <w:numPr>
          <w:ilvl w:val="1"/>
          <w:numId w:val="1"/>
        </w:numPr>
        <w:rPr>
          <w:rFonts w:cs="Calibri"/>
        </w:rPr>
      </w:pPr>
      <w:r w:rsidRPr="003138D9">
        <w:rPr>
          <w:rFonts w:cs="Calibri"/>
        </w:rPr>
        <w:lastRenderedPageBreak/>
        <w:t>Życiorys – CV</w:t>
      </w:r>
    </w:p>
    <w:p w14:paraId="5A44C931" w14:textId="77777777" w:rsidR="00E16AEB" w:rsidRPr="003138D9" w:rsidRDefault="00E16AEB" w:rsidP="000957F5">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0957F5">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0957F5">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0957F5">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0957F5">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0957F5">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0957F5">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0957F5">
      <w:pPr>
        <w:pStyle w:val="Akapitzlist"/>
        <w:numPr>
          <w:ilvl w:val="1"/>
          <w:numId w:val="1"/>
        </w:numPr>
        <w:tabs>
          <w:tab w:val="left" w:pos="426"/>
        </w:tabs>
        <w:rPr>
          <w:rFonts w:cs="Calibri"/>
        </w:rPr>
      </w:pPr>
      <w:r w:rsidRPr="00DB4D43">
        <w:rPr>
          <w:rFonts w:cs="Calibri"/>
        </w:rPr>
        <w:t>Wymiar czasu pracy – pełny etat.</w:t>
      </w:r>
    </w:p>
    <w:p w14:paraId="039120FE" w14:textId="0F44D25C" w:rsidR="00E16AEB" w:rsidRPr="003138D9" w:rsidRDefault="00E16AEB" w:rsidP="000957F5">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77777777" w:rsidR="00E16AEB" w:rsidRPr="003138D9" w:rsidRDefault="00E16AEB" w:rsidP="000957F5">
      <w:pPr>
        <w:pStyle w:val="Akapitzlist"/>
        <w:numPr>
          <w:ilvl w:val="1"/>
          <w:numId w:val="1"/>
        </w:numPr>
        <w:tabs>
          <w:tab w:val="left" w:pos="426"/>
        </w:tabs>
        <w:rPr>
          <w:rFonts w:cs="Calibri"/>
        </w:rPr>
      </w:pPr>
      <w:r w:rsidRPr="003138D9">
        <w:rPr>
          <w:rFonts w:cs="Calibri"/>
        </w:rPr>
        <w:t>Wszystkie kopie dokumentów powinny być poświadczone przez kandydata za zgodność z oryginałem.</w:t>
      </w:r>
    </w:p>
    <w:p w14:paraId="566C5670" w14:textId="77777777" w:rsidR="00E16AEB" w:rsidRPr="003138D9" w:rsidRDefault="00E16AEB" w:rsidP="000957F5">
      <w:pPr>
        <w:pStyle w:val="Akapitzlist"/>
        <w:numPr>
          <w:ilvl w:val="1"/>
          <w:numId w:val="1"/>
        </w:numPr>
        <w:tabs>
          <w:tab w:val="left" w:pos="426"/>
        </w:tabs>
        <w:rPr>
          <w:rFonts w:cs="Calibri"/>
        </w:rPr>
      </w:pPr>
      <w:r w:rsidRPr="003138D9">
        <w:rPr>
          <w:rFonts w:cs="Calibri"/>
        </w:rPr>
        <w:t>W miesiącu poprzedzającym datę opublikowania ogłoszenia wskaźnik zatrudnienia osób niepełnosprawnych w jednostce, w rozumieniu przepisów o rehabilitacji zawodowej 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6A6606AF"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terminie do dnia </w:t>
      </w:r>
      <w:r w:rsidR="00E22F5A">
        <w:rPr>
          <w:rFonts w:cs="Calibri"/>
        </w:rPr>
        <w:t>1</w:t>
      </w:r>
      <w:r w:rsidR="00C02EE1">
        <w:rPr>
          <w:rFonts w:cs="Calibri"/>
        </w:rPr>
        <w:t>4</w:t>
      </w:r>
      <w:r w:rsidR="00E22F5A">
        <w:rPr>
          <w:rFonts w:cs="Calibri"/>
        </w:rPr>
        <w:t xml:space="preserve"> września</w:t>
      </w:r>
      <w:r>
        <w:rPr>
          <w:rFonts w:cs="Calibri"/>
        </w:rPr>
        <w:t xml:space="preserve"> 202</w:t>
      </w:r>
      <w:r w:rsidR="00326643">
        <w:rPr>
          <w:rFonts w:cs="Calibri"/>
        </w:rPr>
        <w:t>3</w:t>
      </w:r>
      <w:r w:rsidRPr="003138D9">
        <w:rPr>
          <w:rFonts w:cs="Calibri"/>
        </w:rPr>
        <w:t>r. do godz. 15.00 (przy wysyłce pocztowej  decyduje data wpływu do urzędu) osobiście lub za pośrednictwem poczty na adres:</w:t>
      </w:r>
    </w:p>
    <w:p w14:paraId="7A04198D" w14:textId="67DE1426"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0957F5">
        <w:rPr>
          <w:rFonts w:cs="Calibri"/>
        </w:rPr>
        <w:t>2</w:t>
      </w:r>
      <w:r w:rsidR="00EE39FB">
        <w:rPr>
          <w:rFonts w:cs="Calibri"/>
        </w:rPr>
        <w:t>/202</w:t>
      </w:r>
      <w:r w:rsidR="00B34C08">
        <w:rPr>
          <w:rFonts w:cs="Calibri"/>
        </w:rPr>
        <w:t>3</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73BC1234" w:rsidR="0093794C" w:rsidRPr="00A37B25" w:rsidRDefault="00E16AEB" w:rsidP="00A37B25">
      <w:pPr>
        <w:pStyle w:val="Akapitzlist"/>
        <w:tabs>
          <w:tab w:val="left" w:pos="426"/>
        </w:tabs>
        <w:ind w:left="1080"/>
        <w:rPr>
          <w:rFonts w:cs="Calibri"/>
        </w:rPr>
      </w:pPr>
      <w:r w:rsidRPr="003138D9">
        <w:rPr>
          <w:rFonts w:cs="Calibri"/>
        </w:rPr>
        <w:t>Informacje o kandydatach, którzy zgłosili się do naboru, stanowią informację publiczną 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E6C3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4E136B4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 w15:restartNumberingAfterBreak="0">
    <w:nsid w:val="7BEF4BA9"/>
    <w:multiLevelType w:val="hybridMultilevel"/>
    <w:tmpl w:val="A0BE05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4618056">
    <w:abstractNumId w:val="2"/>
  </w:num>
  <w:num w:numId="2" w16cid:durableId="2014523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853698">
    <w:abstractNumId w:val="4"/>
  </w:num>
  <w:num w:numId="4" w16cid:durableId="209728920">
    <w:abstractNumId w:val="3"/>
  </w:num>
  <w:num w:numId="5" w16cid:durableId="7570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0957F5"/>
    <w:rsid w:val="001261F9"/>
    <w:rsid w:val="00326643"/>
    <w:rsid w:val="0038219A"/>
    <w:rsid w:val="003A54DE"/>
    <w:rsid w:val="0041136A"/>
    <w:rsid w:val="0093794C"/>
    <w:rsid w:val="009A0900"/>
    <w:rsid w:val="00A37B25"/>
    <w:rsid w:val="00AC2528"/>
    <w:rsid w:val="00B34C08"/>
    <w:rsid w:val="00C02EE1"/>
    <w:rsid w:val="00E16AEB"/>
    <w:rsid w:val="00E22F5A"/>
    <w:rsid w:val="00EE39FB"/>
    <w:rsid w:val="00F4132B"/>
    <w:rsid w:val="00F85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 w:type="paragraph" w:styleId="Tekstpodstawowywcity">
    <w:name w:val="Body Text Indent"/>
    <w:basedOn w:val="Normalny"/>
    <w:link w:val="TekstpodstawowywcityZnak"/>
    <w:rsid w:val="000957F5"/>
    <w:pPr>
      <w:spacing w:after="0" w:line="240" w:lineRule="auto"/>
      <w:ind w:left="72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0957F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3798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4</cp:revision>
  <cp:lastPrinted>2023-09-01T12:40:00Z</cp:lastPrinted>
  <dcterms:created xsi:type="dcterms:W3CDTF">2023-09-01T12:51:00Z</dcterms:created>
  <dcterms:modified xsi:type="dcterms:W3CDTF">2023-09-01T13:05:00Z</dcterms:modified>
</cp:coreProperties>
</file>